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2350"/>
      </w:tblGrid>
      <w:tr w:rsidR="007653EE" w:rsidRPr="00974820" w:rsidTr="00584719">
        <w:trPr>
          <w:trHeight w:val="3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aiuto;volontariato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vivere al momento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bookmarkStart w:id="0" w:name="_GoBack"/>
        <w:bookmarkEnd w:id="0"/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essere giudicata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altruismo;pienezza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spontaneità;essere</w:t>
            </w:r>
            <w:proofErr w:type="spellEnd"/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 madre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empatia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bellezza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ambizione;piacere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gioia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ambizione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felicità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ottimismo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difficoltà;trasformazione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La vita attuale è molto tranquilla.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amore;gioia;felicità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tranquillità;felicità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vivere alla giornata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mi piace spende un sacco de soldi per una bella moto questo mi fa vivere / questo mi fa vivere eh si perché nella vita bisogna avere delle passioni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forza;superare</w:t>
            </w:r>
            <w:proofErr w:type="spellEnd"/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 tutto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precisione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stimolo;emozione;gioia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m’ha insegnato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noiosa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felicità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pace interiore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per il momento va tutto bene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vivere la vita appieno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vivo anche un po' "alla giornata"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tenacia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ottimismo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incertezza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altruismo;ascolto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molto bella  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amore;altruismo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ambizione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accettazione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travagliata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forza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causa-effetto;scelte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tranquilla;discreta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monotonia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equilibrio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felicità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indipendenza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vita </w:t>
            </w: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travagliata;sofferenza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adattamento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bellezza;benessere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imprevedibilità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crescita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amore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reincarnazione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divertimento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equilibrio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opportunità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felicità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entusiasmo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onestà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passione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impegnativa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responsabilità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questo mi ha portato un arricchimento spirituale mi ha dato anche tante gioie e tanti dolori 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affrontare i problemi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tranquillità;forza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gioia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gioa</w:t>
            </w:r>
            <w:proofErr w:type="spellEnd"/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generosità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io ho avuto una vita abbastanza travagliata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ostinazione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spavento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appagata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insoddisfazione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serenità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974820">
              <w:rPr>
                <w:rFonts w:ascii="Calibri" w:eastAsia="Times New Roman" w:hAnsi="Calibri" w:cs="Times New Roman"/>
                <w:lang w:eastAsia="it-IT"/>
              </w:rPr>
              <w:t>serenità;seguire</w:t>
            </w:r>
            <w:proofErr w:type="spellEnd"/>
            <w:r w:rsidRPr="00974820">
              <w:rPr>
                <w:rFonts w:ascii="Calibri" w:eastAsia="Times New Roman" w:hAnsi="Calibri" w:cs="Times New Roman"/>
                <w:lang w:eastAsia="it-IT"/>
              </w:rPr>
              <w:t xml:space="preserve"> il Vangelo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stringere i denti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158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comunità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161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solitudine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piacere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</w:t>
            </w:r>
          </w:p>
        </w:tc>
      </w:tr>
      <w:tr w:rsidR="007653EE" w:rsidRPr="00974820" w:rsidTr="00584719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3EE" w:rsidRPr="00974820" w:rsidRDefault="007653EE" w:rsidP="00974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7482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EE" w:rsidRDefault="007653E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164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20"/>
    <w:rsid w:val="002935EB"/>
    <w:rsid w:val="007653EE"/>
    <w:rsid w:val="008513CF"/>
    <w:rsid w:val="00873CF2"/>
    <w:rsid w:val="00974820"/>
    <w:rsid w:val="009C0CBC"/>
    <w:rsid w:val="00B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2019-11-28T18:55:00Z</dcterms:created>
  <dcterms:modified xsi:type="dcterms:W3CDTF">2019-11-28T18:57:00Z</dcterms:modified>
</cp:coreProperties>
</file>