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54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6"/>
        <w:gridCol w:w="1418"/>
      </w:tblGrid>
      <w:tr w:rsidR="002D7268" w:rsidRPr="00C47609" w:rsidTr="00593CC5">
        <w:trPr>
          <w:trHeight w:val="300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l’unica cosa che temo appunto è la sofferenza oppure vedere la sofferenza nei miei cari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paura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bookmarkStart w:id="0" w:name="_GoBack"/>
        <w:bookmarkEnd w:id="0"/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mancanza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paura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7609">
              <w:rPr>
                <w:rFonts w:ascii="Calibri" w:eastAsia="Times New Roman" w:hAnsi="Calibri" w:cs="Times New Roman"/>
                <w:lang w:eastAsia="it-IT"/>
              </w:rPr>
              <w:t>perdita;angoscia;paura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abbandono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sofferenza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dispiacere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tristezza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 xml:space="preserve">io penso che dopo la morte finisca tutto e penso che non ci sia un’anima che magari, […] non lo so è destinata o all’inferno o al paradiso.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razionale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rinascita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7609">
              <w:rPr>
                <w:rFonts w:ascii="Calibri" w:eastAsia="Times New Roman" w:hAnsi="Calibri" w:cs="Times New Roman"/>
                <w:lang w:eastAsia="it-IT"/>
              </w:rPr>
              <w:t>dolore;rabbia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dolore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7609">
              <w:rPr>
                <w:rFonts w:ascii="Calibri" w:eastAsia="Times New Roman" w:hAnsi="Calibri" w:cs="Times New Roman"/>
                <w:lang w:eastAsia="it-IT"/>
              </w:rPr>
              <w:t>rassegnazione;tristezza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7609">
              <w:rPr>
                <w:rFonts w:ascii="Calibri" w:eastAsia="Times New Roman" w:hAnsi="Calibri" w:cs="Times New Roman"/>
                <w:lang w:eastAsia="it-IT"/>
              </w:rPr>
              <w:t>paura;impreparazione;sofferenza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lastRenderedPageBreak/>
              <w:t>tristezza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dolore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 xml:space="preserve">io non cerco conforto ,sono arrabbiato 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dolore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la morte ti mette sempre un certo disagio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paura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7609">
              <w:rPr>
                <w:rFonts w:ascii="Calibri" w:eastAsia="Times New Roman" w:hAnsi="Calibri" w:cs="Times New Roman"/>
                <w:lang w:eastAsia="it-IT"/>
              </w:rPr>
              <w:t>perdita;dolore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35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37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paura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 xml:space="preserve">non credendo nella vita futura e nella rincarnazione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paura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tristezza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41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paura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dolore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43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non c’ho paura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44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45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assenza di pessimismo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46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non mi fa paura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47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paura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48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49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tristezza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51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sofferenza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52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7609">
              <w:rPr>
                <w:rFonts w:ascii="Calibri" w:eastAsia="Times New Roman" w:hAnsi="Calibri" w:cs="Times New Roman"/>
                <w:lang w:eastAsia="it-IT"/>
              </w:rPr>
              <w:lastRenderedPageBreak/>
              <w:t>angoscia;turbamenti;preoccupazione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53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54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speranza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55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56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7609">
              <w:rPr>
                <w:rFonts w:ascii="Calibri" w:eastAsia="Times New Roman" w:hAnsi="Calibri" w:cs="Times New Roman"/>
                <w:lang w:eastAsia="it-IT"/>
              </w:rPr>
              <w:t>sofferenza;perdita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57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andare avanti; avere fede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58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59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61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7609">
              <w:rPr>
                <w:rFonts w:ascii="Calibri" w:eastAsia="Times New Roman" w:hAnsi="Calibri" w:cs="Times New Roman"/>
                <w:lang w:eastAsia="it-IT"/>
              </w:rPr>
              <w:t>dolore;rassegnazione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62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sofferenza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63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64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sofferenza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65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paura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66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trasformazione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67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68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indifferenza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69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70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71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non me la prendo più di tanto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72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paura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73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turbamento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74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75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 xml:space="preserve">ahi, la morte è un tasto duro. Mi fa paura. Ho sempre avuto paura. Da bambino e ancora adesso.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76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 xml:space="preserve">perdita; </w:t>
            </w:r>
            <w:proofErr w:type="spellStart"/>
            <w:r w:rsidRPr="00C47609">
              <w:rPr>
                <w:rFonts w:ascii="Calibri" w:eastAsia="Times New Roman" w:hAnsi="Calibri" w:cs="Times New Roman"/>
                <w:lang w:eastAsia="it-IT"/>
              </w:rPr>
              <w:t>dolore;spavento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77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Non c'è da spaventarsi della morte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78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lastRenderedPageBreak/>
              <w:t>mancanza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79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80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possibilità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81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82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83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mancanza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84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tristezza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85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indifferenza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86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non ho paura della morte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87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88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paura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89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90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la vita umana può durare fino a ottanta, novanta, cent’anni, la mia vita finirà anch’essa, poi se dovesse finire prima, beh finirà prima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91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7609">
              <w:rPr>
                <w:rFonts w:ascii="Calibri" w:eastAsia="Times New Roman" w:hAnsi="Calibri" w:cs="Times New Roman"/>
                <w:lang w:eastAsia="it-IT"/>
              </w:rPr>
              <w:t>paura;sofferenza;disperazione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92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93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94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7609">
              <w:rPr>
                <w:rFonts w:ascii="Calibri" w:eastAsia="Times New Roman" w:hAnsi="Calibri" w:cs="Times New Roman"/>
                <w:lang w:eastAsia="it-IT"/>
              </w:rPr>
              <w:t>rinascita;grandezza;mistero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95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7609">
              <w:rPr>
                <w:rFonts w:ascii="Calibri" w:eastAsia="Times New Roman" w:hAnsi="Calibri" w:cs="Times New Roman"/>
                <w:lang w:eastAsia="it-IT"/>
              </w:rPr>
              <w:t>perdita;sofferenza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96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97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98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indifferenza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99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assenza di paura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101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7609">
              <w:rPr>
                <w:rFonts w:ascii="Calibri" w:eastAsia="Times New Roman" w:hAnsi="Calibri" w:cs="Times New Roman"/>
                <w:lang w:eastAsia="it-IT"/>
              </w:rPr>
              <w:t>perdita;mancanza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dispiacere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103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104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lastRenderedPageBreak/>
              <w:t>paura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105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perdita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107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dolore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108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109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110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dolore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111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rimozione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112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113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malessere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114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115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116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117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paura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118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indifferenza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119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120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 xml:space="preserve"> Io mi ricordo, uno si trova perso, perduto (ride) dinanzi a questi momenti qui che sono comunque importanti, cioè insomma, ti senti emotivamente molto coinvolto e, non so, col funerale religioso, adesso uso una cosa…, è come se tutto vada al suo posto, come se tutto andasse al suo posto, mentre invece così, non c’è un saluto. Non so come dire, non c’è…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121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frustrazione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122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serenità / tranquillità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123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accettazione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124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 xml:space="preserve">non ho paura della morte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125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 xml:space="preserve">non ho paura della morte , non ho completamente paura della morte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126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127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128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129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130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accettazione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131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inconsapevolezza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132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paura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133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134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135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dubbio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136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137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7609">
              <w:rPr>
                <w:rFonts w:ascii="Calibri" w:eastAsia="Times New Roman" w:hAnsi="Calibri" w:cs="Times New Roman"/>
                <w:lang w:eastAsia="it-IT"/>
              </w:rPr>
              <w:t>dolore;perdita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138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139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7609">
              <w:rPr>
                <w:rFonts w:ascii="Calibri" w:eastAsia="Times New Roman" w:hAnsi="Calibri" w:cs="Times New Roman"/>
                <w:lang w:eastAsia="it-IT"/>
              </w:rPr>
              <w:t>dolore;mancanza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140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141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142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143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144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145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146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147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dispiacere / non mi mette paura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148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149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150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indifferenza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151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152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153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7609">
              <w:rPr>
                <w:rFonts w:ascii="Calibri" w:eastAsia="Times New Roman" w:hAnsi="Calibri" w:cs="Times New Roman"/>
                <w:lang w:eastAsia="it-IT"/>
              </w:rPr>
              <w:t>sofferenza;tristezza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154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155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7609">
              <w:rPr>
                <w:rFonts w:ascii="Calibri" w:eastAsia="Times New Roman" w:hAnsi="Calibri" w:cs="Times New Roman"/>
                <w:lang w:eastAsia="it-IT"/>
              </w:rPr>
              <w:t>mancanza;dolore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156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7609">
              <w:rPr>
                <w:rFonts w:ascii="Calibri" w:eastAsia="Times New Roman" w:hAnsi="Calibri" w:cs="Times New Roman"/>
                <w:lang w:eastAsia="it-IT"/>
              </w:rPr>
              <w:t>mancanza;dolore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157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158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un po' rammaricata per il pensiero di non aver comunque lasciato un segno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159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160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proofErr w:type="spellStart"/>
            <w:r w:rsidRPr="00C47609">
              <w:rPr>
                <w:rFonts w:ascii="Calibri" w:eastAsia="Times New Roman" w:hAnsi="Calibri" w:cs="Times New Roman"/>
                <w:lang w:eastAsia="it-IT"/>
              </w:rPr>
              <w:t>passaggio;accettazione</w:t>
            </w:r>
            <w:proofErr w:type="spell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161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162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163</w:t>
            </w:r>
          </w:p>
        </w:tc>
      </w:tr>
      <w:tr w:rsidR="002D7268" w:rsidRPr="00C47609" w:rsidTr="00593CC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7268" w:rsidRPr="00C47609" w:rsidRDefault="002D7268" w:rsidP="00C4760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it-IT"/>
              </w:rPr>
            </w:pPr>
            <w:r w:rsidRPr="00C47609">
              <w:rPr>
                <w:rFonts w:ascii="Calibri" w:eastAsia="Times New Roman" w:hAnsi="Calibri" w:cs="Times New Roman"/>
                <w:lang w:eastAsia="it-IT"/>
              </w:rPr>
              <w:t>sofferenza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7268" w:rsidRDefault="002D7268">
            <w:pPr>
              <w:jc w:val="righ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164</w:t>
            </w:r>
          </w:p>
        </w:tc>
      </w:tr>
    </w:tbl>
    <w:p w:rsidR="00873CF2" w:rsidRDefault="00873CF2"/>
    <w:sectPr w:rsidR="00873C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609"/>
    <w:rsid w:val="002935EB"/>
    <w:rsid w:val="002D7268"/>
    <w:rsid w:val="008513CF"/>
    <w:rsid w:val="00873CF2"/>
    <w:rsid w:val="009C0CBC"/>
    <w:rsid w:val="00BE5E70"/>
    <w:rsid w:val="00C4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467</Words>
  <Characters>2667</Characters>
  <Application>Microsoft Office Word</Application>
  <DocSecurity>0</DocSecurity>
  <Lines>22</Lines>
  <Paragraphs>6</Paragraphs>
  <ScaleCrop>false</ScaleCrop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2019-11-28T19:07:00Z</dcterms:created>
  <dcterms:modified xsi:type="dcterms:W3CDTF">2019-11-28T19:08:00Z</dcterms:modified>
</cp:coreProperties>
</file>